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11" w:rsidRPr="002C5EBB" w:rsidRDefault="00C16F11">
      <w:pPr>
        <w:rPr>
          <w:b/>
        </w:rPr>
      </w:pPr>
      <w:r w:rsidRPr="002C5EBB">
        <w:rPr>
          <w:b/>
          <w:i/>
        </w:rPr>
        <w:t>Hamlet</w:t>
      </w:r>
      <w:r w:rsidRPr="002C5EBB">
        <w:rPr>
          <w:b/>
        </w:rPr>
        <w:t xml:space="preserve"> – Reading Schedule</w:t>
      </w:r>
    </w:p>
    <w:p w:rsidR="00C16F11" w:rsidRPr="00BB2999" w:rsidRDefault="00C16F11">
      <w:pPr>
        <w:rPr>
          <w:b/>
          <w:i/>
          <w:sz w:val="20"/>
          <w:szCs w:val="20"/>
        </w:rPr>
      </w:pPr>
      <w:r w:rsidRPr="002C5EBB">
        <w:rPr>
          <w:b/>
          <w:i/>
          <w:sz w:val="20"/>
          <w:szCs w:val="20"/>
        </w:rPr>
        <w:t>Reading is DUE on the date listed.</w:t>
      </w:r>
      <w:r w:rsidR="00FF60CA" w:rsidRPr="002C5EBB">
        <w:rPr>
          <w:sz w:val="20"/>
          <w:szCs w:val="20"/>
        </w:rPr>
        <w:tab/>
      </w:r>
      <w:r w:rsidR="00BB2999" w:rsidRPr="00BB2999">
        <w:rPr>
          <w:i/>
          <w:sz w:val="18"/>
          <w:szCs w:val="18"/>
        </w:rPr>
        <w:t>I reserve the right to move these dates back.</w:t>
      </w:r>
    </w:p>
    <w:p w:rsidR="00C16F11" w:rsidRPr="002C5EBB" w:rsidRDefault="00BB2999">
      <w:pPr>
        <w:rPr>
          <w:sz w:val="20"/>
          <w:szCs w:val="20"/>
        </w:rPr>
      </w:pPr>
      <w:r>
        <w:rPr>
          <w:sz w:val="20"/>
          <w:szCs w:val="20"/>
        </w:rPr>
        <w:t>Weds, Dec. 14</w:t>
      </w:r>
      <w:r w:rsidR="00C16F11" w:rsidRPr="002C5EBB">
        <w:rPr>
          <w:sz w:val="20"/>
          <w:szCs w:val="20"/>
          <w:vertAlign w:val="superscript"/>
        </w:rPr>
        <w:t>th</w:t>
      </w:r>
      <w:r w:rsidR="00C16F11" w:rsidRPr="002C5EBB">
        <w:rPr>
          <w:sz w:val="20"/>
          <w:szCs w:val="20"/>
        </w:rPr>
        <w:t xml:space="preserve"> – ACT 2 (17 pgs)</w:t>
      </w:r>
    </w:p>
    <w:p w:rsidR="00C16F11" w:rsidRPr="002C5EBB" w:rsidRDefault="00BB2999">
      <w:pPr>
        <w:rPr>
          <w:sz w:val="20"/>
          <w:szCs w:val="20"/>
        </w:rPr>
      </w:pPr>
      <w:r>
        <w:rPr>
          <w:sz w:val="20"/>
          <w:szCs w:val="20"/>
        </w:rPr>
        <w:t>Mon, Dec. 19</w:t>
      </w:r>
      <w:r w:rsidR="00C16F11" w:rsidRPr="002C5EBB">
        <w:rPr>
          <w:sz w:val="20"/>
          <w:szCs w:val="20"/>
          <w:vertAlign w:val="superscript"/>
        </w:rPr>
        <w:t>th</w:t>
      </w:r>
      <w:r w:rsidR="00C16F11" w:rsidRPr="002C5EBB">
        <w:rPr>
          <w:sz w:val="20"/>
          <w:szCs w:val="20"/>
        </w:rPr>
        <w:t xml:space="preserve"> – ACT 3 (31 pgs)</w:t>
      </w:r>
    </w:p>
    <w:p w:rsidR="00C16F11" w:rsidRPr="002C5EBB" w:rsidRDefault="00C16F11">
      <w:pPr>
        <w:rPr>
          <w:sz w:val="20"/>
          <w:szCs w:val="20"/>
        </w:rPr>
      </w:pPr>
      <w:r w:rsidRPr="002C5EBB">
        <w:rPr>
          <w:sz w:val="20"/>
          <w:szCs w:val="20"/>
        </w:rPr>
        <w:t xml:space="preserve">Weds, </w:t>
      </w:r>
      <w:r w:rsidR="00BB2999">
        <w:rPr>
          <w:sz w:val="20"/>
          <w:szCs w:val="20"/>
        </w:rPr>
        <w:t>Jan. 11</w:t>
      </w:r>
      <w:r w:rsidR="00BB2999" w:rsidRPr="00BB2999">
        <w:rPr>
          <w:sz w:val="20"/>
          <w:szCs w:val="20"/>
          <w:vertAlign w:val="superscript"/>
        </w:rPr>
        <w:t>th</w:t>
      </w:r>
      <w:r w:rsidR="00BB2999">
        <w:rPr>
          <w:sz w:val="20"/>
          <w:szCs w:val="20"/>
        </w:rPr>
        <w:t xml:space="preserve"> </w:t>
      </w:r>
      <w:r w:rsidRPr="002C5EBB">
        <w:rPr>
          <w:sz w:val="20"/>
          <w:szCs w:val="20"/>
        </w:rPr>
        <w:t xml:space="preserve"> – ACT 4 (23 pgs)</w:t>
      </w:r>
    </w:p>
    <w:p w:rsidR="00C16F11" w:rsidRPr="002C5EBB" w:rsidRDefault="00BB2999">
      <w:pPr>
        <w:rPr>
          <w:sz w:val="20"/>
          <w:szCs w:val="20"/>
        </w:rPr>
      </w:pPr>
      <w:r>
        <w:rPr>
          <w:sz w:val="20"/>
          <w:szCs w:val="20"/>
        </w:rPr>
        <w:t>Weds, Jan. 18</w:t>
      </w:r>
      <w:r w:rsidR="00C16F11" w:rsidRPr="002C5EBB">
        <w:rPr>
          <w:sz w:val="20"/>
          <w:szCs w:val="20"/>
          <w:vertAlign w:val="superscript"/>
        </w:rPr>
        <w:t>th</w:t>
      </w:r>
      <w:r w:rsidR="00C16F11" w:rsidRPr="002C5EBB">
        <w:rPr>
          <w:sz w:val="20"/>
          <w:szCs w:val="20"/>
        </w:rPr>
        <w:t xml:space="preserve"> – ACT 5 (24 pgs)</w:t>
      </w:r>
    </w:p>
    <w:p w:rsidR="00C16F11" w:rsidRPr="002C5EBB" w:rsidRDefault="00C16F11">
      <w:pPr>
        <w:rPr>
          <w:sz w:val="20"/>
          <w:szCs w:val="20"/>
        </w:rPr>
      </w:pPr>
      <w:r w:rsidRPr="002C5EBB">
        <w:rPr>
          <w:sz w:val="20"/>
          <w:szCs w:val="20"/>
        </w:rPr>
        <w:t xml:space="preserve">For each Act, “annotate” </w:t>
      </w:r>
      <w:r w:rsidR="00BB2999">
        <w:rPr>
          <w:sz w:val="20"/>
          <w:szCs w:val="20"/>
        </w:rPr>
        <w:t xml:space="preserve">or take notes </w:t>
      </w:r>
      <w:r w:rsidR="007A0204">
        <w:rPr>
          <w:sz w:val="20"/>
          <w:szCs w:val="20"/>
        </w:rPr>
        <w:t xml:space="preserve"> </w:t>
      </w:r>
      <w:bookmarkStart w:id="0" w:name="_GoBack"/>
      <w:bookmarkEnd w:id="0"/>
      <w:r w:rsidRPr="002C5EBB">
        <w:rPr>
          <w:sz w:val="20"/>
          <w:szCs w:val="20"/>
        </w:rPr>
        <w:t>looking for:</w:t>
      </w:r>
    </w:p>
    <w:p w:rsidR="00C16F11" w:rsidRPr="002C5EBB" w:rsidRDefault="00C16F11" w:rsidP="00C16F11">
      <w:pPr>
        <w:pStyle w:val="ListParagraph"/>
        <w:numPr>
          <w:ilvl w:val="0"/>
          <w:numId w:val="1"/>
        </w:numPr>
        <w:rPr>
          <w:sz w:val="20"/>
          <w:szCs w:val="20"/>
        </w:rPr>
      </w:pPr>
      <w:r w:rsidRPr="002C5EBB">
        <w:rPr>
          <w:sz w:val="20"/>
          <w:szCs w:val="20"/>
        </w:rPr>
        <w:t>Characterization and character changes</w:t>
      </w:r>
    </w:p>
    <w:p w:rsidR="0026229F" w:rsidRDefault="00C16F11" w:rsidP="0026229F">
      <w:pPr>
        <w:pStyle w:val="ListParagraph"/>
        <w:numPr>
          <w:ilvl w:val="0"/>
          <w:numId w:val="1"/>
        </w:numPr>
        <w:rPr>
          <w:sz w:val="20"/>
          <w:szCs w:val="20"/>
        </w:rPr>
      </w:pPr>
      <w:r w:rsidRPr="002C5EBB">
        <w:rPr>
          <w:sz w:val="20"/>
          <w:szCs w:val="20"/>
        </w:rPr>
        <w:t>Relationship development</w:t>
      </w:r>
    </w:p>
    <w:p w:rsidR="00C16F11" w:rsidRPr="0026229F" w:rsidRDefault="00C16F11" w:rsidP="0026229F">
      <w:pPr>
        <w:pStyle w:val="ListParagraph"/>
        <w:numPr>
          <w:ilvl w:val="0"/>
          <w:numId w:val="1"/>
        </w:numPr>
        <w:rPr>
          <w:sz w:val="20"/>
          <w:szCs w:val="20"/>
        </w:rPr>
      </w:pPr>
      <w:r w:rsidRPr="0026229F">
        <w:rPr>
          <w:sz w:val="20"/>
          <w:szCs w:val="20"/>
        </w:rPr>
        <w:t>Running Topics:</w:t>
      </w:r>
      <w:r w:rsidR="0026229F" w:rsidRPr="0026229F">
        <w:rPr>
          <w:sz w:val="20"/>
          <w:szCs w:val="20"/>
        </w:rPr>
        <w:t xml:space="preserve"> </w:t>
      </w:r>
      <w:r w:rsidRPr="0026229F">
        <w:rPr>
          <w:sz w:val="20"/>
          <w:szCs w:val="20"/>
        </w:rPr>
        <w:t>Insanity</w:t>
      </w:r>
      <w:r w:rsidR="0026229F" w:rsidRPr="0026229F">
        <w:rPr>
          <w:sz w:val="20"/>
          <w:szCs w:val="20"/>
        </w:rPr>
        <w:t xml:space="preserve"> / </w:t>
      </w:r>
      <w:r w:rsidRPr="0026229F">
        <w:rPr>
          <w:sz w:val="20"/>
          <w:szCs w:val="20"/>
        </w:rPr>
        <w:t>Revenge</w:t>
      </w:r>
      <w:r w:rsidR="0026229F" w:rsidRPr="0026229F">
        <w:rPr>
          <w:sz w:val="20"/>
          <w:szCs w:val="20"/>
        </w:rPr>
        <w:t xml:space="preserve"> / </w:t>
      </w:r>
      <w:r w:rsidRPr="0026229F">
        <w:rPr>
          <w:sz w:val="20"/>
          <w:szCs w:val="20"/>
        </w:rPr>
        <w:t>Appearances vs. Reality</w:t>
      </w:r>
      <w:r w:rsidR="0026229F" w:rsidRPr="0026229F">
        <w:rPr>
          <w:sz w:val="20"/>
          <w:szCs w:val="20"/>
        </w:rPr>
        <w:t xml:space="preserve"> / </w:t>
      </w:r>
      <w:r w:rsidRPr="0026229F">
        <w:rPr>
          <w:sz w:val="20"/>
          <w:szCs w:val="20"/>
        </w:rPr>
        <w:t>Sex</w:t>
      </w:r>
      <w:r w:rsidR="0026229F" w:rsidRPr="0026229F">
        <w:rPr>
          <w:sz w:val="20"/>
          <w:szCs w:val="20"/>
        </w:rPr>
        <w:t xml:space="preserve"> / </w:t>
      </w:r>
      <w:r w:rsidRPr="0026229F">
        <w:rPr>
          <w:sz w:val="20"/>
          <w:szCs w:val="20"/>
        </w:rPr>
        <w:t>Lies / Deceit</w:t>
      </w:r>
      <w:r w:rsidR="0026229F" w:rsidRPr="0026229F">
        <w:rPr>
          <w:sz w:val="20"/>
          <w:szCs w:val="20"/>
        </w:rPr>
        <w:t xml:space="preserve"> / </w:t>
      </w:r>
      <w:r w:rsidRPr="0026229F">
        <w:rPr>
          <w:sz w:val="20"/>
          <w:szCs w:val="20"/>
        </w:rPr>
        <w:t>Mortality / Death</w:t>
      </w:r>
    </w:p>
    <w:p w:rsidR="00C16F11" w:rsidRPr="00332EC4" w:rsidRDefault="00C16F11" w:rsidP="00C16F11">
      <w:pPr>
        <w:rPr>
          <w:i/>
          <w:sz w:val="20"/>
          <w:szCs w:val="20"/>
        </w:rPr>
      </w:pPr>
      <w:r w:rsidRPr="00332EC4">
        <w:rPr>
          <w:b/>
          <w:i/>
        </w:rPr>
        <w:t xml:space="preserve">Also </w:t>
      </w:r>
      <w:r w:rsidRPr="00332EC4">
        <w:rPr>
          <w:i/>
          <w:sz w:val="20"/>
          <w:szCs w:val="20"/>
        </w:rPr>
        <w:t>answer the following questions by the</w:t>
      </w:r>
      <w:r w:rsidR="002C5EBB" w:rsidRPr="00332EC4">
        <w:rPr>
          <w:i/>
          <w:sz w:val="20"/>
          <w:szCs w:val="20"/>
        </w:rPr>
        <w:t xml:space="preserve"> above</w:t>
      </w:r>
      <w:r w:rsidRPr="00332EC4">
        <w:rPr>
          <w:i/>
          <w:sz w:val="20"/>
          <w:szCs w:val="20"/>
        </w:rPr>
        <w:t xml:space="preserve"> DUE da</w:t>
      </w:r>
      <w:r w:rsidR="002C5EBB" w:rsidRPr="00332EC4">
        <w:rPr>
          <w:i/>
          <w:sz w:val="20"/>
          <w:szCs w:val="20"/>
        </w:rPr>
        <w:t>te</w:t>
      </w:r>
      <w:r w:rsidR="00332EC4" w:rsidRPr="00332EC4">
        <w:rPr>
          <w:i/>
          <w:sz w:val="20"/>
          <w:szCs w:val="20"/>
        </w:rPr>
        <w:t>. Be sure you EXPLAIN your reasoning using evidence from the text where appropriate.</w:t>
      </w:r>
    </w:p>
    <w:p w:rsidR="00C16F11" w:rsidRPr="002C5EBB" w:rsidRDefault="00C16F11" w:rsidP="00C16F11">
      <w:pPr>
        <w:rPr>
          <w:b/>
          <w:sz w:val="20"/>
          <w:szCs w:val="20"/>
        </w:rPr>
      </w:pPr>
      <w:r w:rsidRPr="002C5EBB">
        <w:rPr>
          <w:b/>
          <w:sz w:val="20"/>
          <w:szCs w:val="20"/>
        </w:rPr>
        <w:t>ACT 1</w:t>
      </w:r>
    </w:p>
    <w:p w:rsidR="00C16F11" w:rsidRPr="002C5EBB" w:rsidRDefault="00C16F11" w:rsidP="00C16F11">
      <w:pPr>
        <w:rPr>
          <w:sz w:val="20"/>
          <w:szCs w:val="20"/>
        </w:rPr>
      </w:pPr>
      <w:r w:rsidRPr="002C5EBB">
        <w:rPr>
          <w:sz w:val="20"/>
          <w:szCs w:val="20"/>
        </w:rPr>
        <w:t xml:space="preserve">A1S2 </w:t>
      </w:r>
      <w:r w:rsidR="00D11033" w:rsidRPr="002C5EBB">
        <w:rPr>
          <w:sz w:val="20"/>
          <w:szCs w:val="20"/>
        </w:rPr>
        <w:t>–</w:t>
      </w:r>
      <w:r w:rsidRPr="002C5EBB">
        <w:rPr>
          <w:sz w:val="20"/>
          <w:szCs w:val="20"/>
        </w:rPr>
        <w:t xml:space="preserve"> </w:t>
      </w:r>
      <w:r w:rsidR="00D11033" w:rsidRPr="002C5EBB">
        <w:rPr>
          <w:sz w:val="20"/>
          <w:szCs w:val="20"/>
        </w:rPr>
        <w:t xml:space="preserve">How would you characterize Hamlet? </w:t>
      </w:r>
      <w:r w:rsidR="00332EC4">
        <w:rPr>
          <w:sz w:val="20"/>
          <w:szCs w:val="20"/>
        </w:rPr>
        <w:t xml:space="preserve">Describe the relationship </w:t>
      </w:r>
      <w:r w:rsidR="00D11033" w:rsidRPr="002C5EBB">
        <w:rPr>
          <w:sz w:val="20"/>
          <w:szCs w:val="20"/>
        </w:rPr>
        <w:t>he see</w:t>
      </w:r>
      <w:r w:rsidR="00332EC4">
        <w:rPr>
          <w:sz w:val="20"/>
          <w:szCs w:val="20"/>
        </w:rPr>
        <w:t>ms to have with his uncle and mother.</w:t>
      </w:r>
    </w:p>
    <w:p w:rsidR="002F4A20" w:rsidRPr="002C5EBB" w:rsidRDefault="00D11033" w:rsidP="00C16F11">
      <w:pPr>
        <w:rPr>
          <w:sz w:val="20"/>
          <w:szCs w:val="20"/>
        </w:rPr>
      </w:pPr>
      <w:r w:rsidRPr="002C5EBB">
        <w:rPr>
          <w:sz w:val="20"/>
          <w:szCs w:val="20"/>
        </w:rPr>
        <w:t>A1S3 –</w:t>
      </w:r>
      <w:r w:rsidR="00FF60CA" w:rsidRPr="002C5EBB">
        <w:rPr>
          <w:sz w:val="20"/>
          <w:szCs w:val="20"/>
        </w:rPr>
        <w:t xml:space="preserve"> </w:t>
      </w:r>
      <w:r w:rsidR="00FF60CA" w:rsidRPr="002C5EBB">
        <w:rPr>
          <w:i/>
          <w:sz w:val="20"/>
          <w:szCs w:val="20"/>
        </w:rPr>
        <w:t>(</w:t>
      </w:r>
      <w:r w:rsidR="002C5EBB">
        <w:rPr>
          <w:sz w:val="20"/>
          <w:szCs w:val="20"/>
        </w:rPr>
        <w:t xml:space="preserve">SKIP </w:t>
      </w:r>
      <w:r w:rsidR="00FF60CA" w:rsidRPr="002C5EBB">
        <w:rPr>
          <w:sz w:val="20"/>
          <w:szCs w:val="20"/>
        </w:rPr>
        <w:t>56-94</w:t>
      </w:r>
      <w:r w:rsidR="002F4A20" w:rsidRPr="002C5EBB">
        <w:rPr>
          <w:sz w:val="20"/>
          <w:szCs w:val="20"/>
        </w:rPr>
        <w:t>:</w:t>
      </w:r>
      <w:r w:rsidR="002F4A20" w:rsidRPr="002C5EBB">
        <w:rPr>
          <w:i/>
          <w:sz w:val="20"/>
          <w:szCs w:val="20"/>
        </w:rPr>
        <w:t xml:space="preserve"> Polonius gives fatherly advice to Laertes. His “most pertinent” advice is “to thine own self be true”</w:t>
      </w:r>
      <w:r w:rsidR="00FF60CA" w:rsidRPr="002C5EBB">
        <w:rPr>
          <w:i/>
          <w:sz w:val="20"/>
          <w:szCs w:val="20"/>
        </w:rPr>
        <w:t>)</w:t>
      </w:r>
      <w:r w:rsidRPr="002C5EBB">
        <w:rPr>
          <w:sz w:val="20"/>
          <w:szCs w:val="20"/>
        </w:rPr>
        <w:t xml:space="preserve"> </w:t>
      </w:r>
    </w:p>
    <w:p w:rsidR="00D11033" w:rsidRPr="002C5EBB" w:rsidRDefault="00D11033" w:rsidP="002F4A20">
      <w:pPr>
        <w:pStyle w:val="ListParagraph"/>
        <w:numPr>
          <w:ilvl w:val="0"/>
          <w:numId w:val="4"/>
        </w:numPr>
        <w:rPr>
          <w:sz w:val="20"/>
          <w:szCs w:val="20"/>
        </w:rPr>
      </w:pPr>
      <w:r w:rsidRPr="002C5EBB">
        <w:rPr>
          <w:sz w:val="20"/>
          <w:szCs w:val="20"/>
        </w:rPr>
        <w:t xml:space="preserve">According to </w:t>
      </w:r>
      <w:r w:rsidR="002F4A20" w:rsidRPr="002C5EBB">
        <w:rPr>
          <w:sz w:val="20"/>
          <w:szCs w:val="20"/>
        </w:rPr>
        <w:t xml:space="preserve">Laertes and </w:t>
      </w:r>
      <w:r w:rsidRPr="002C5EBB">
        <w:rPr>
          <w:sz w:val="20"/>
          <w:szCs w:val="20"/>
        </w:rPr>
        <w:t>Polonius, what type of girl is Ophelia &amp; why should she be wary of Hamlet?</w:t>
      </w:r>
    </w:p>
    <w:p w:rsidR="00D11033" w:rsidRPr="002C5EBB" w:rsidRDefault="00D11033" w:rsidP="00C16F11">
      <w:pPr>
        <w:rPr>
          <w:sz w:val="20"/>
          <w:szCs w:val="20"/>
        </w:rPr>
      </w:pPr>
      <w:r w:rsidRPr="002C5EBB">
        <w:rPr>
          <w:sz w:val="20"/>
          <w:szCs w:val="20"/>
        </w:rPr>
        <w:t xml:space="preserve">A1S4 – Would you describe Hamlet as rational </w:t>
      </w:r>
      <w:r w:rsidR="0026229F">
        <w:rPr>
          <w:sz w:val="20"/>
          <w:szCs w:val="20"/>
        </w:rPr>
        <w:t>or rash</w:t>
      </w:r>
      <w:r w:rsidRPr="002C5EBB">
        <w:rPr>
          <w:sz w:val="20"/>
          <w:szCs w:val="20"/>
        </w:rPr>
        <w:t>? How does your view compare to the view of his friends?</w:t>
      </w:r>
    </w:p>
    <w:p w:rsidR="00D11033" w:rsidRPr="002C5EBB" w:rsidRDefault="00D11033" w:rsidP="00C16F11">
      <w:pPr>
        <w:rPr>
          <w:sz w:val="20"/>
          <w:szCs w:val="20"/>
        </w:rPr>
      </w:pPr>
      <w:r w:rsidRPr="002C5EBB">
        <w:rPr>
          <w:sz w:val="20"/>
          <w:szCs w:val="20"/>
        </w:rPr>
        <w:t xml:space="preserve">A1S5 – </w:t>
      </w:r>
      <w:r w:rsidR="003F209C">
        <w:rPr>
          <w:sz w:val="20"/>
          <w:szCs w:val="20"/>
        </w:rPr>
        <w:t>Make note of</w:t>
      </w:r>
      <w:r w:rsidR="002C5EBB">
        <w:rPr>
          <w:sz w:val="20"/>
          <w:szCs w:val="20"/>
        </w:rPr>
        <w:t xml:space="preserve"> the ways in which the ghost try</w:t>
      </w:r>
      <w:r w:rsidRPr="002C5EBB">
        <w:rPr>
          <w:sz w:val="20"/>
          <w:szCs w:val="20"/>
        </w:rPr>
        <w:t xml:space="preserve"> to convince Hamlet to seek revenge? </w:t>
      </w:r>
      <w:r w:rsidR="003F209C">
        <w:rPr>
          <w:sz w:val="20"/>
          <w:szCs w:val="20"/>
        </w:rPr>
        <w:t>Mark lines/tactics.</w:t>
      </w:r>
    </w:p>
    <w:p w:rsidR="00D11033" w:rsidRPr="002C5EBB" w:rsidRDefault="00D11033" w:rsidP="00C16F11">
      <w:pPr>
        <w:rPr>
          <w:b/>
          <w:sz w:val="20"/>
          <w:szCs w:val="20"/>
        </w:rPr>
      </w:pPr>
      <w:r w:rsidRPr="002C5EBB">
        <w:rPr>
          <w:b/>
          <w:sz w:val="20"/>
          <w:szCs w:val="20"/>
        </w:rPr>
        <w:t>ACT 2</w:t>
      </w:r>
    </w:p>
    <w:p w:rsidR="002F4A20" w:rsidRPr="002C5EBB" w:rsidRDefault="00D11033" w:rsidP="00C16F11">
      <w:pPr>
        <w:rPr>
          <w:sz w:val="20"/>
          <w:szCs w:val="20"/>
        </w:rPr>
      </w:pPr>
      <w:r w:rsidRPr="002C5EBB">
        <w:rPr>
          <w:sz w:val="20"/>
          <w:szCs w:val="20"/>
        </w:rPr>
        <w:t xml:space="preserve">A2S1 – </w:t>
      </w:r>
      <w:r w:rsidR="00FF60CA" w:rsidRPr="002C5EBB">
        <w:rPr>
          <w:i/>
          <w:sz w:val="20"/>
          <w:szCs w:val="20"/>
        </w:rPr>
        <w:t>(</w:t>
      </w:r>
      <w:r w:rsidR="00FF60CA" w:rsidRPr="002C5EBB">
        <w:rPr>
          <w:sz w:val="20"/>
          <w:szCs w:val="20"/>
        </w:rPr>
        <w:t>SKIP lines</w:t>
      </w:r>
      <w:r w:rsidR="00DC7F62" w:rsidRPr="002C5EBB">
        <w:rPr>
          <w:sz w:val="20"/>
          <w:szCs w:val="20"/>
        </w:rPr>
        <w:t xml:space="preserve"> </w:t>
      </w:r>
      <w:r w:rsidR="00FF60CA" w:rsidRPr="002C5EBB">
        <w:rPr>
          <w:sz w:val="20"/>
          <w:szCs w:val="20"/>
        </w:rPr>
        <w:t>1-83</w:t>
      </w:r>
      <w:r w:rsidR="002F4A20" w:rsidRPr="002C5EBB">
        <w:rPr>
          <w:sz w:val="20"/>
          <w:szCs w:val="20"/>
        </w:rPr>
        <w:t>:</w:t>
      </w:r>
      <w:r w:rsidR="002F4A20" w:rsidRPr="002C5EBB">
        <w:rPr>
          <w:i/>
          <w:sz w:val="20"/>
          <w:szCs w:val="20"/>
        </w:rPr>
        <w:t xml:space="preserve"> </w:t>
      </w:r>
      <w:r w:rsidR="00DC7F62" w:rsidRPr="002C5EBB">
        <w:rPr>
          <w:i/>
          <w:sz w:val="20"/>
          <w:szCs w:val="20"/>
        </w:rPr>
        <w:t>Polonius doesn’t trust his children so gets Reynaldo to spy on Laertes in France and report back what he’s doing.</w:t>
      </w:r>
      <w:r w:rsidR="00FF60CA" w:rsidRPr="002C5EBB">
        <w:rPr>
          <w:i/>
          <w:sz w:val="20"/>
          <w:szCs w:val="20"/>
        </w:rPr>
        <w:t>)</w:t>
      </w:r>
      <w:r w:rsidR="00FF60CA" w:rsidRPr="002C5EBB">
        <w:rPr>
          <w:sz w:val="20"/>
          <w:szCs w:val="20"/>
        </w:rPr>
        <w:t xml:space="preserve"> </w:t>
      </w:r>
    </w:p>
    <w:p w:rsidR="00D11033" w:rsidRPr="002C5EBB" w:rsidRDefault="00D11033" w:rsidP="002F4A20">
      <w:pPr>
        <w:pStyle w:val="ListParagraph"/>
        <w:numPr>
          <w:ilvl w:val="0"/>
          <w:numId w:val="4"/>
        </w:numPr>
        <w:rPr>
          <w:sz w:val="20"/>
          <w:szCs w:val="20"/>
        </w:rPr>
      </w:pPr>
      <w:r w:rsidRPr="002C5EBB">
        <w:rPr>
          <w:sz w:val="20"/>
          <w:szCs w:val="20"/>
        </w:rPr>
        <w:t>Describe Hamlet’s behavior and appearance. What is significant about it and/or what does it suggest?</w:t>
      </w:r>
    </w:p>
    <w:p w:rsidR="00FF60CA" w:rsidRPr="002C5EBB" w:rsidRDefault="00D11033" w:rsidP="00C16F11">
      <w:pPr>
        <w:rPr>
          <w:sz w:val="20"/>
          <w:szCs w:val="20"/>
        </w:rPr>
      </w:pPr>
      <w:r w:rsidRPr="002C5EBB">
        <w:rPr>
          <w:sz w:val="20"/>
          <w:szCs w:val="20"/>
        </w:rPr>
        <w:t xml:space="preserve">A2S2 – </w:t>
      </w:r>
      <w:r w:rsidR="00FF60CA" w:rsidRPr="002C5EBB">
        <w:rPr>
          <w:i/>
          <w:sz w:val="20"/>
          <w:szCs w:val="20"/>
        </w:rPr>
        <w:t>(</w:t>
      </w:r>
      <w:r w:rsidR="00FF60CA" w:rsidRPr="002C5EBB">
        <w:rPr>
          <w:sz w:val="20"/>
          <w:szCs w:val="20"/>
        </w:rPr>
        <w:t>SKIP lines 61-81</w:t>
      </w:r>
      <w:r w:rsidR="00FF60CA" w:rsidRPr="002C5EBB">
        <w:rPr>
          <w:i/>
          <w:sz w:val="20"/>
          <w:szCs w:val="20"/>
        </w:rPr>
        <w:t xml:space="preserve">: </w:t>
      </w:r>
      <w:r w:rsidR="00DC7F62" w:rsidRPr="002C5EBB">
        <w:rPr>
          <w:i/>
          <w:sz w:val="20"/>
          <w:szCs w:val="20"/>
        </w:rPr>
        <w:t xml:space="preserve">We learn that Claudius is apparently a good negotiator. His letter to the king of Norway worked…Young Fortinbras won’t attack Denmark anymore, and simply wishes to march ACROSS Denmark to attack Poland instead. Claudius thinks this sounds fine and allows it to happen. </w:t>
      </w:r>
      <w:r w:rsidR="00FF60CA" w:rsidRPr="002C5EBB">
        <w:rPr>
          <w:i/>
          <w:sz w:val="20"/>
          <w:szCs w:val="20"/>
        </w:rPr>
        <w:t xml:space="preserve"> / and / SKIP lines 404-575:</w:t>
      </w:r>
      <w:r w:rsidR="00DC7F62" w:rsidRPr="002C5EBB">
        <w:rPr>
          <w:i/>
          <w:sz w:val="20"/>
          <w:szCs w:val="20"/>
        </w:rPr>
        <w:t xml:space="preserve"> Hamlet messes with R &amp; G telling them he is “but mad north-north-west”, meaning he is only crazy sometimes. Then Polonius shows up and they insult each other. Then a group of players (actors) show up and Hamlet has them put on an impromptu play, during which one of the actors cries …acting… Then Hamlet asks the </w:t>
      </w:r>
      <w:r w:rsidR="00DC7F62" w:rsidRPr="002C5EBB">
        <w:rPr>
          <w:i/>
          <w:sz w:val="20"/>
          <w:szCs w:val="20"/>
        </w:rPr>
        <w:lastRenderedPageBreak/>
        <w:t xml:space="preserve">actors to put on a play for the entire court, in which he wants to include several of his own lines.  Hamlet’s soliloquy that begins on line 576 is a response to </w:t>
      </w:r>
      <w:r w:rsidR="009C503F" w:rsidRPr="002C5EBB">
        <w:rPr>
          <w:i/>
          <w:sz w:val="20"/>
          <w:szCs w:val="20"/>
        </w:rPr>
        <w:t xml:space="preserve">all </w:t>
      </w:r>
      <w:r w:rsidR="00DC7F62" w:rsidRPr="002C5EBB">
        <w:rPr>
          <w:i/>
          <w:sz w:val="20"/>
          <w:szCs w:val="20"/>
        </w:rPr>
        <w:t>this.</w:t>
      </w:r>
      <w:r w:rsidR="00FF60CA" w:rsidRPr="002C5EBB">
        <w:rPr>
          <w:i/>
          <w:sz w:val="20"/>
          <w:szCs w:val="20"/>
        </w:rPr>
        <w:t>)</w:t>
      </w:r>
      <w:r w:rsidR="00FF60CA" w:rsidRPr="002C5EBB">
        <w:rPr>
          <w:sz w:val="20"/>
          <w:szCs w:val="20"/>
        </w:rPr>
        <w:t xml:space="preserve"> </w:t>
      </w:r>
    </w:p>
    <w:p w:rsidR="00D11033" w:rsidRPr="002C5EBB" w:rsidRDefault="00D11033" w:rsidP="00FF60CA">
      <w:pPr>
        <w:pStyle w:val="ListParagraph"/>
        <w:numPr>
          <w:ilvl w:val="0"/>
          <w:numId w:val="3"/>
        </w:numPr>
        <w:rPr>
          <w:sz w:val="20"/>
          <w:szCs w:val="20"/>
        </w:rPr>
      </w:pPr>
      <w:r w:rsidRPr="002C5EBB">
        <w:rPr>
          <w:sz w:val="20"/>
          <w:szCs w:val="20"/>
        </w:rPr>
        <w:t>How does the king betray his true feelings about Hamlet in this scene?</w:t>
      </w:r>
    </w:p>
    <w:p w:rsidR="00D11033" w:rsidRPr="002C5EBB" w:rsidRDefault="00D11033" w:rsidP="00C16F11">
      <w:pPr>
        <w:rPr>
          <w:b/>
          <w:sz w:val="20"/>
          <w:szCs w:val="20"/>
        </w:rPr>
      </w:pPr>
      <w:r w:rsidRPr="002C5EBB">
        <w:rPr>
          <w:b/>
          <w:sz w:val="20"/>
          <w:szCs w:val="20"/>
        </w:rPr>
        <w:t>ACT 3</w:t>
      </w:r>
    </w:p>
    <w:p w:rsidR="00D11033" w:rsidRPr="002C5EBB" w:rsidRDefault="00D11033" w:rsidP="00C16F11">
      <w:pPr>
        <w:rPr>
          <w:sz w:val="20"/>
          <w:szCs w:val="20"/>
        </w:rPr>
      </w:pPr>
      <w:r w:rsidRPr="002C5EBB">
        <w:rPr>
          <w:sz w:val="20"/>
          <w:szCs w:val="20"/>
        </w:rPr>
        <w:t>A3S1</w:t>
      </w:r>
      <w:r w:rsidR="00B92D45">
        <w:rPr>
          <w:sz w:val="20"/>
          <w:szCs w:val="20"/>
        </w:rPr>
        <w:t xml:space="preserve"> – Here is the famous</w:t>
      </w:r>
      <w:r w:rsidRPr="002C5EBB">
        <w:rPr>
          <w:sz w:val="20"/>
          <w:szCs w:val="20"/>
        </w:rPr>
        <w:t xml:space="preserve"> “To be or not to be”</w:t>
      </w:r>
      <w:r w:rsidR="00B92D45">
        <w:rPr>
          <w:sz w:val="20"/>
          <w:szCs w:val="20"/>
        </w:rPr>
        <w:t xml:space="preserve"> soliloquy</w:t>
      </w:r>
      <w:r w:rsidRPr="002C5EBB">
        <w:rPr>
          <w:sz w:val="20"/>
          <w:szCs w:val="20"/>
        </w:rPr>
        <w:t>. What is the overall message of this soliloquy and what does it portray about Hamlet’s current mental state?</w:t>
      </w:r>
    </w:p>
    <w:p w:rsidR="00FF60CA" w:rsidRPr="002C5EBB" w:rsidRDefault="00D11033" w:rsidP="00C16F11">
      <w:pPr>
        <w:rPr>
          <w:sz w:val="20"/>
          <w:szCs w:val="20"/>
        </w:rPr>
      </w:pPr>
      <w:r w:rsidRPr="002C5EBB">
        <w:rPr>
          <w:sz w:val="20"/>
          <w:szCs w:val="20"/>
        </w:rPr>
        <w:t>A3S2 –</w:t>
      </w:r>
      <w:r w:rsidR="00FF60CA" w:rsidRPr="002C5EBB">
        <w:rPr>
          <w:sz w:val="20"/>
          <w:szCs w:val="20"/>
        </w:rPr>
        <w:t xml:space="preserve"> </w:t>
      </w:r>
      <w:r w:rsidR="00FF60CA" w:rsidRPr="002C5EBB">
        <w:rPr>
          <w:i/>
          <w:sz w:val="20"/>
          <w:szCs w:val="20"/>
        </w:rPr>
        <w:t>(</w:t>
      </w:r>
      <w:r w:rsidR="00FF60CA" w:rsidRPr="002C5EBB">
        <w:rPr>
          <w:sz w:val="20"/>
          <w:szCs w:val="20"/>
        </w:rPr>
        <w:t>SKIP lines 1-97:</w:t>
      </w:r>
      <w:r w:rsidR="00FF60CA" w:rsidRPr="002C5EBB">
        <w:rPr>
          <w:i/>
          <w:sz w:val="20"/>
          <w:szCs w:val="20"/>
        </w:rPr>
        <w:t xml:space="preserve"> </w:t>
      </w:r>
      <w:r w:rsidR="006722EA" w:rsidRPr="002C5EBB">
        <w:rPr>
          <w:i/>
          <w:sz w:val="20"/>
          <w:szCs w:val="20"/>
        </w:rPr>
        <w:t>L</w:t>
      </w:r>
      <w:r w:rsidR="00FF60CA" w:rsidRPr="002C5EBB">
        <w:rPr>
          <w:i/>
          <w:sz w:val="20"/>
          <w:szCs w:val="20"/>
        </w:rPr>
        <w:t xml:space="preserve">ike a jerk, Hamlet gives acting advice to the actors, and </w:t>
      </w:r>
      <w:r w:rsidR="00FF60CA" w:rsidRPr="002C5EBB">
        <w:rPr>
          <w:sz w:val="20"/>
          <w:szCs w:val="20"/>
        </w:rPr>
        <w:t>SKIP lines 145-253</w:t>
      </w:r>
      <w:r w:rsidR="00FF60CA" w:rsidRPr="002C5EBB">
        <w:rPr>
          <w:i/>
          <w:sz w:val="20"/>
          <w:szCs w:val="20"/>
        </w:rPr>
        <w:t xml:space="preserve">: </w:t>
      </w:r>
      <w:r w:rsidR="006722EA" w:rsidRPr="002C5EBB">
        <w:rPr>
          <w:i/>
          <w:sz w:val="20"/>
          <w:szCs w:val="20"/>
        </w:rPr>
        <w:t xml:space="preserve">This is the </w:t>
      </w:r>
      <w:r w:rsidR="00FF60CA" w:rsidRPr="002C5EBB">
        <w:rPr>
          <w:i/>
          <w:sz w:val="20"/>
          <w:szCs w:val="20"/>
        </w:rPr>
        <w:t>play within a play where the actors act out a scene similar to how the ghost claims Claudius killed him</w:t>
      </w:r>
      <w:r w:rsidR="00F244EE" w:rsidRPr="002C5EBB">
        <w:rPr>
          <w:i/>
          <w:sz w:val="20"/>
          <w:szCs w:val="20"/>
        </w:rPr>
        <w:t xml:space="preserve">, and </w:t>
      </w:r>
      <w:r w:rsidR="00F244EE" w:rsidRPr="002C5EBB">
        <w:rPr>
          <w:sz w:val="20"/>
          <w:szCs w:val="20"/>
        </w:rPr>
        <w:t>SKIP lines 200-end:</w:t>
      </w:r>
      <w:r w:rsidR="00F244EE" w:rsidRPr="002C5EBB">
        <w:rPr>
          <w:i/>
          <w:sz w:val="20"/>
          <w:szCs w:val="20"/>
        </w:rPr>
        <w:t xml:space="preserve"> Hamlet messes with R &amp; G, then he agrees to go see his mother, who is upset with him following the play fiasco.</w:t>
      </w:r>
      <w:r w:rsidR="00FF60CA" w:rsidRPr="002C5EBB">
        <w:rPr>
          <w:i/>
          <w:sz w:val="20"/>
          <w:szCs w:val="20"/>
        </w:rPr>
        <w:t>)</w:t>
      </w:r>
      <w:r w:rsidR="00FF60CA" w:rsidRPr="002C5EBB">
        <w:rPr>
          <w:sz w:val="20"/>
          <w:szCs w:val="20"/>
        </w:rPr>
        <w:t xml:space="preserve"> </w:t>
      </w:r>
      <w:r w:rsidRPr="002C5EBB">
        <w:rPr>
          <w:sz w:val="20"/>
          <w:szCs w:val="20"/>
        </w:rPr>
        <w:t xml:space="preserve"> </w:t>
      </w:r>
    </w:p>
    <w:p w:rsidR="006722EA" w:rsidRPr="002C5EBB" w:rsidRDefault="006722EA" w:rsidP="006722EA">
      <w:pPr>
        <w:pStyle w:val="ListParagraph"/>
        <w:numPr>
          <w:ilvl w:val="0"/>
          <w:numId w:val="3"/>
        </w:numPr>
        <w:rPr>
          <w:sz w:val="20"/>
          <w:szCs w:val="20"/>
        </w:rPr>
      </w:pPr>
      <w:r w:rsidRPr="002C5EBB">
        <w:rPr>
          <w:sz w:val="20"/>
          <w:szCs w:val="20"/>
        </w:rPr>
        <w:t>Mark all of Hamlet’s inappropriate jokes to Ophelia and his “subtle” slams on his mother and Claudius.</w:t>
      </w:r>
    </w:p>
    <w:p w:rsidR="00D11033" w:rsidRPr="002C5EBB" w:rsidRDefault="006722EA" w:rsidP="006722EA">
      <w:pPr>
        <w:rPr>
          <w:sz w:val="20"/>
          <w:szCs w:val="20"/>
        </w:rPr>
      </w:pPr>
      <w:r w:rsidRPr="002C5EBB">
        <w:rPr>
          <w:sz w:val="20"/>
          <w:szCs w:val="20"/>
        </w:rPr>
        <w:t xml:space="preserve">A3S3 - </w:t>
      </w:r>
      <w:r w:rsidR="00D11033" w:rsidRPr="002C5EBB">
        <w:rPr>
          <w:sz w:val="20"/>
          <w:szCs w:val="20"/>
        </w:rPr>
        <w:t>According to Claudius, why can’t he rightfully ask for forgiveness from God?</w:t>
      </w:r>
    </w:p>
    <w:p w:rsidR="00D11033" w:rsidRPr="002C5EBB" w:rsidRDefault="00D11033" w:rsidP="00C16F11">
      <w:pPr>
        <w:rPr>
          <w:sz w:val="20"/>
          <w:szCs w:val="20"/>
        </w:rPr>
      </w:pPr>
      <w:r w:rsidRPr="002C5EBB">
        <w:rPr>
          <w:sz w:val="20"/>
          <w:szCs w:val="20"/>
        </w:rPr>
        <w:t>A3S4 – According to Hamlet, how does Claudius compare to Hamlet’s father?</w:t>
      </w:r>
    </w:p>
    <w:p w:rsidR="00D11033" w:rsidRPr="002C5EBB" w:rsidRDefault="00D11033" w:rsidP="00C16F11">
      <w:pPr>
        <w:rPr>
          <w:b/>
          <w:sz w:val="20"/>
          <w:szCs w:val="20"/>
        </w:rPr>
      </w:pPr>
      <w:r w:rsidRPr="002C5EBB">
        <w:rPr>
          <w:b/>
          <w:sz w:val="20"/>
          <w:szCs w:val="20"/>
        </w:rPr>
        <w:t>ACT 4</w:t>
      </w:r>
    </w:p>
    <w:p w:rsidR="00D11033" w:rsidRPr="002C5EBB" w:rsidRDefault="00D11033" w:rsidP="00C16F11">
      <w:pPr>
        <w:rPr>
          <w:sz w:val="20"/>
          <w:szCs w:val="20"/>
        </w:rPr>
      </w:pPr>
      <w:r w:rsidRPr="002C5EBB">
        <w:rPr>
          <w:sz w:val="20"/>
          <w:szCs w:val="20"/>
        </w:rPr>
        <w:t>A4S1 – How does the king betray his true fears and feelings about Hamlet once again?</w:t>
      </w:r>
    </w:p>
    <w:p w:rsidR="00FF60CA" w:rsidRPr="002C5EBB" w:rsidRDefault="00275161" w:rsidP="00C16F11">
      <w:pPr>
        <w:rPr>
          <w:sz w:val="20"/>
          <w:szCs w:val="20"/>
        </w:rPr>
      </w:pPr>
      <w:r w:rsidRPr="002C5EBB">
        <w:rPr>
          <w:sz w:val="20"/>
          <w:szCs w:val="20"/>
        </w:rPr>
        <w:t>A</w:t>
      </w:r>
      <w:r w:rsidR="00FF60CA" w:rsidRPr="002C5EBB">
        <w:rPr>
          <w:sz w:val="20"/>
          <w:szCs w:val="20"/>
        </w:rPr>
        <w:t>4S2-3 – Mark all of Hamlet’s inappropriate jokes and insults in your playbook.</w:t>
      </w:r>
    </w:p>
    <w:p w:rsidR="002F4A20" w:rsidRPr="002C5EBB" w:rsidRDefault="00FF60CA" w:rsidP="00C16F11">
      <w:pPr>
        <w:rPr>
          <w:sz w:val="20"/>
          <w:szCs w:val="20"/>
        </w:rPr>
      </w:pPr>
      <w:r w:rsidRPr="002C5EBB">
        <w:rPr>
          <w:sz w:val="20"/>
          <w:szCs w:val="20"/>
        </w:rPr>
        <w:t xml:space="preserve">A4S4 – </w:t>
      </w:r>
      <w:r w:rsidRPr="002C5EBB">
        <w:rPr>
          <w:i/>
          <w:sz w:val="20"/>
          <w:szCs w:val="20"/>
        </w:rPr>
        <w:t>(</w:t>
      </w:r>
      <w:r w:rsidR="00F244EE" w:rsidRPr="002C5EBB">
        <w:rPr>
          <w:sz w:val="20"/>
          <w:szCs w:val="20"/>
        </w:rPr>
        <w:t>SKIP lines 1-34</w:t>
      </w:r>
      <w:r w:rsidRPr="002C5EBB">
        <w:rPr>
          <w:sz w:val="20"/>
          <w:szCs w:val="20"/>
        </w:rPr>
        <w:t>:</w:t>
      </w:r>
      <w:r w:rsidRPr="002C5EBB">
        <w:rPr>
          <w:i/>
          <w:sz w:val="20"/>
          <w:szCs w:val="20"/>
        </w:rPr>
        <w:t xml:space="preserve"> </w:t>
      </w:r>
      <w:r w:rsidR="00F244EE" w:rsidRPr="002C5EBB">
        <w:rPr>
          <w:i/>
          <w:sz w:val="20"/>
          <w:szCs w:val="20"/>
        </w:rPr>
        <w:t>On his way to the ship that will take him to Engla</w:t>
      </w:r>
      <w:r w:rsidR="0026229F">
        <w:rPr>
          <w:i/>
          <w:sz w:val="20"/>
          <w:szCs w:val="20"/>
        </w:rPr>
        <w:t>n</w:t>
      </w:r>
      <w:r w:rsidR="00F244EE" w:rsidRPr="002C5EBB">
        <w:rPr>
          <w:i/>
          <w:sz w:val="20"/>
          <w:szCs w:val="20"/>
        </w:rPr>
        <w:t>d, Hamlet sees Fortinbras’ army cross</w:t>
      </w:r>
      <w:r w:rsidR="0026229F">
        <w:rPr>
          <w:i/>
          <w:sz w:val="20"/>
          <w:szCs w:val="20"/>
        </w:rPr>
        <w:t xml:space="preserve">ing Denmark. His </w:t>
      </w:r>
      <w:r w:rsidR="00F244EE" w:rsidRPr="002C5EBB">
        <w:rPr>
          <w:i/>
          <w:sz w:val="20"/>
          <w:szCs w:val="20"/>
        </w:rPr>
        <w:t>soliloquy is in response to this scene.</w:t>
      </w:r>
      <w:r w:rsidRPr="002C5EBB">
        <w:rPr>
          <w:i/>
          <w:sz w:val="20"/>
          <w:szCs w:val="20"/>
        </w:rPr>
        <w:t>)</w:t>
      </w:r>
      <w:r w:rsidRPr="002C5EBB">
        <w:rPr>
          <w:sz w:val="20"/>
          <w:szCs w:val="20"/>
        </w:rPr>
        <w:t xml:space="preserve"> </w:t>
      </w:r>
    </w:p>
    <w:p w:rsidR="00FF60CA" w:rsidRPr="002C5EBB" w:rsidRDefault="00FF60CA" w:rsidP="002F4A20">
      <w:pPr>
        <w:pStyle w:val="ListParagraph"/>
        <w:numPr>
          <w:ilvl w:val="0"/>
          <w:numId w:val="2"/>
        </w:numPr>
        <w:rPr>
          <w:sz w:val="20"/>
          <w:szCs w:val="20"/>
        </w:rPr>
      </w:pPr>
      <w:r w:rsidRPr="002C5EBB">
        <w:rPr>
          <w:sz w:val="20"/>
          <w:szCs w:val="20"/>
        </w:rPr>
        <w:t>Summarize the soliloquy in one or two sentences.</w:t>
      </w:r>
    </w:p>
    <w:p w:rsidR="00FF60CA" w:rsidRPr="002C5EBB" w:rsidRDefault="0026229F" w:rsidP="00C16F11">
      <w:pPr>
        <w:rPr>
          <w:sz w:val="20"/>
          <w:szCs w:val="20"/>
        </w:rPr>
      </w:pPr>
      <w:r>
        <w:rPr>
          <w:sz w:val="20"/>
          <w:szCs w:val="20"/>
        </w:rPr>
        <w:t>A4S5 – Mark ironic lines/word choices of</w:t>
      </w:r>
      <w:r w:rsidR="00FF60CA" w:rsidRPr="002C5EBB">
        <w:rPr>
          <w:sz w:val="20"/>
          <w:szCs w:val="20"/>
        </w:rPr>
        <w:t xml:space="preserve"> Claud</w:t>
      </w:r>
      <w:r>
        <w:rPr>
          <w:sz w:val="20"/>
          <w:szCs w:val="20"/>
        </w:rPr>
        <w:t xml:space="preserve">ius &amp; </w:t>
      </w:r>
      <w:r w:rsidR="0059755E" w:rsidRPr="002C5EBB">
        <w:rPr>
          <w:sz w:val="20"/>
          <w:szCs w:val="20"/>
        </w:rPr>
        <w:t>Laertes</w:t>
      </w:r>
      <w:r w:rsidR="00FF60CA" w:rsidRPr="002C5EBB">
        <w:rPr>
          <w:sz w:val="20"/>
          <w:szCs w:val="20"/>
        </w:rPr>
        <w:t>.</w:t>
      </w:r>
    </w:p>
    <w:p w:rsidR="00FF60CA" w:rsidRPr="002C5EBB" w:rsidRDefault="00FF60CA" w:rsidP="00C16F11">
      <w:pPr>
        <w:rPr>
          <w:sz w:val="20"/>
          <w:szCs w:val="20"/>
        </w:rPr>
      </w:pPr>
      <w:r w:rsidRPr="002C5EBB">
        <w:rPr>
          <w:sz w:val="20"/>
          <w:szCs w:val="20"/>
        </w:rPr>
        <w:t xml:space="preserve">A4S6 (SKIP the whole thing: </w:t>
      </w:r>
      <w:r w:rsidRPr="002C5EBB">
        <w:rPr>
          <w:i/>
          <w:sz w:val="20"/>
          <w:szCs w:val="20"/>
        </w:rPr>
        <w:t>Hamlet writes a letter to Horatio in which he tells him that the ship he was on was captured by pirates, Hamlet sent R &amp; G off to England alone, and Hamlet convinced the pirates to bring him back to Denmark)</w:t>
      </w:r>
    </w:p>
    <w:p w:rsidR="0059755E" w:rsidRPr="002C5EBB" w:rsidRDefault="0059755E" w:rsidP="00C16F11">
      <w:pPr>
        <w:rPr>
          <w:sz w:val="20"/>
          <w:szCs w:val="20"/>
        </w:rPr>
      </w:pPr>
      <w:r w:rsidRPr="002C5EBB">
        <w:rPr>
          <w:sz w:val="20"/>
          <w:szCs w:val="20"/>
        </w:rPr>
        <w:t>A4S7 – Mark all the ways Claudius tries to convince Laertes to revenge.</w:t>
      </w:r>
    </w:p>
    <w:p w:rsidR="0059755E" w:rsidRPr="002C5EBB" w:rsidRDefault="0059755E" w:rsidP="00C16F11">
      <w:pPr>
        <w:rPr>
          <w:b/>
          <w:sz w:val="20"/>
          <w:szCs w:val="20"/>
        </w:rPr>
      </w:pPr>
      <w:r w:rsidRPr="002C5EBB">
        <w:rPr>
          <w:b/>
          <w:sz w:val="20"/>
          <w:szCs w:val="20"/>
        </w:rPr>
        <w:t>ACT 5</w:t>
      </w:r>
    </w:p>
    <w:p w:rsidR="0059755E" w:rsidRPr="002C5EBB" w:rsidRDefault="0059755E" w:rsidP="00C16F11">
      <w:pPr>
        <w:rPr>
          <w:sz w:val="20"/>
          <w:szCs w:val="20"/>
        </w:rPr>
      </w:pPr>
      <w:r w:rsidRPr="002C5EBB">
        <w:rPr>
          <w:sz w:val="20"/>
          <w:szCs w:val="20"/>
        </w:rPr>
        <w:t>A5S1 – What are Hamlet’s “new” thoughts on death?</w:t>
      </w:r>
    </w:p>
    <w:p w:rsidR="0059755E" w:rsidRPr="002C5EBB" w:rsidRDefault="0059755E" w:rsidP="00C16F11">
      <w:pPr>
        <w:rPr>
          <w:sz w:val="20"/>
          <w:szCs w:val="20"/>
        </w:rPr>
      </w:pPr>
      <w:r w:rsidRPr="002C5EBB">
        <w:rPr>
          <w:sz w:val="20"/>
          <w:szCs w:val="20"/>
        </w:rPr>
        <w:t xml:space="preserve">A5S2 – (SKIP lines 137-178: </w:t>
      </w:r>
      <w:r w:rsidRPr="002C5EBB">
        <w:rPr>
          <w:i/>
          <w:sz w:val="20"/>
          <w:szCs w:val="20"/>
        </w:rPr>
        <w:t>Hamlet makes fun of Osric</w:t>
      </w:r>
      <w:r w:rsidRPr="002C5EBB">
        <w:rPr>
          <w:sz w:val="20"/>
          <w:szCs w:val="20"/>
        </w:rPr>
        <w:t>)</w:t>
      </w:r>
    </w:p>
    <w:p w:rsidR="0059755E" w:rsidRPr="002C5EBB" w:rsidRDefault="0059755E" w:rsidP="0059755E">
      <w:pPr>
        <w:pStyle w:val="ListParagraph"/>
        <w:numPr>
          <w:ilvl w:val="0"/>
          <w:numId w:val="2"/>
        </w:numPr>
        <w:rPr>
          <w:sz w:val="20"/>
          <w:szCs w:val="20"/>
        </w:rPr>
      </w:pPr>
      <w:r w:rsidRPr="002C5EBB">
        <w:rPr>
          <w:sz w:val="20"/>
          <w:szCs w:val="20"/>
        </w:rPr>
        <w:t>How much responsibility does Hamlet accept for everything he’s done?</w:t>
      </w:r>
    </w:p>
    <w:p w:rsidR="002C5EBB" w:rsidRDefault="002C5EBB" w:rsidP="00C16F11">
      <w:pPr>
        <w:sectPr w:rsidR="002C5EBB" w:rsidSect="002C5EBB">
          <w:pgSz w:w="12240" w:h="15840"/>
          <w:pgMar w:top="720" w:right="720" w:bottom="720" w:left="720" w:header="720" w:footer="720" w:gutter="0"/>
          <w:cols w:num="2" w:space="720"/>
          <w:docGrid w:linePitch="360"/>
        </w:sectPr>
      </w:pPr>
    </w:p>
    <w:p w:rsidR="0059755E" w:rsidRDefault="0059755E" w:rsidP="00C16F11"/>
    <w:sectPr w:rsidR="0059755E" w:rsidSect="002C5EB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D42"/>
    <w:multiLevelType w:val="hybridMultilevel"/>
    <w:tmpl w:val="BF3C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61D5B"/>
    <w:multiLevelType w:val="hybridMultilevel"/>
    <w:tmpl w:val="0C3A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86DA8"/>
    <w:multiLevelType w:val="hybridMultilevel"/>
    <w:tmpl w:val="331AB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EA24E6"/>
    <w:multiLevelType w:val="hybridMultilevel"/>
    <w:tmpl w:val="5A68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11"/>
    <w:rsid w:val="0026229F"/>
    <w:rsid w:val="00275161"/>
    <w:rsid w:val="002C5EBB"/>
    <w:rsid w:val="002F4A20"/>
    <w:rsid w:val="00332EC4"/>
    <w:rsid w:val="003F209C"/>
    <w:rsid w:val="0059755E"/>
    <w:rsid w:val="006722EA"/>
    <w:rsid w:val="007A0204"/>
    <w:rsid w:val="00902570"/>
    <w:rsid w:val="009C503F"/>
    <w:rsid w:val="00B92D45"/>
    <w:rsid w:val="00BB2999"/>
    <w:rsid w:val="00C16F11"/>
    <w:rsid w:val="00D11033"/>
    <w:rsid w:val="00DC7F62"/>
    <w:rsid w:val="00F07CB9"/>
    <w:rsid w:val="00F244EE"/>
    <w:rsid w:val="00FF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7C567-BC87-4AD2-B027-27EB3789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11"/>
    <w:pPr>
      <w:ind w:left="720"/>
      <w:contextualSpacing/>
    </w:pPr>
  </w:style>
  <w:style w:type="paragraph" w:styleId="BalloonText">
    <w:name w:val="Balloon Text"/>
    <w:basedOn w:val="Normal"/>
    <w:link w:val="BalloonTextChar"/>
    <w:uiPriority w:val="99"/>
    <w:semiHidden/>
    <w:unhideWhenUsed/>
    <w:rsid w:val="007A0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Valerie</dc:creator>
  <cp:keywords/>
  <dc:description/>
  <cp:lastModifiedBy>House, Valerie</cp:lastModifiedBy>
  <cp:revision>4</cp:revision>
  <cp:lastPrinted>2016-12-05T16:12:00Z</cp:lastPrinted>
  <dcterms:created xsi:type="dcterms:W3CDTF">2016-11-09T20:00:00Z</dcterms:created>
  <dcterms:modified xsi:type="dcterms:W3CDTF">2016-12-05T16:26:00Z</dcterms:modified>
</cp:coreProperties>
</file>